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jc w:val="center"/>
        <w:tblLayout w:type="fixed"/>
        <w:tblLook w:val="0000" w:firstRow="0" w:lastRow="0" w:firstColumn="0" w:lastColumn="0" w:noHBand="0" w:noVBand="0"/>
      </w:tblPr>
      <w:tblGrid>
        <w:gridCol w:w="4820"/>
        <w:gridCol w:w="5670"/>
      </w:tblGrid>
      <w:tr w:rsidR="00D41FE4" w:rsidRPr="00D41FE4" w14:paraId="544CA27F" w14:textId="77777777" w:rsidTr="00D41FE4">
        <w:trPr>
          <w:jc w:val="center"/>
        </w:trPr>
        <w:tc>
          <w:tcPr>
            <w:tcW w:w="4820" w:type="dxa"/>
          </w:tcPr>
          <w:p w14:paraId="76101C16" w14:textId="77777777" w:rsidR="008C0CD3" w:rsidRPr="00D41FE4" w:rsidRDefault="008C0CD3" w:rsidP="001B0E29">
            <w:pPr>
              <w:spacing w:line="360" w:lineRule="auto"/>
              <w:jc w:val="center"/>
            </w:pPr>
            <w:r w:rsidRPr="00D41FE4">
              <w:t>BỘ GIÁO DỤC VÀ ĐÀO TẠO</w:t>
            </w:r>
          </w:p>
        </w:tc>
        <w:tc>
          <w:tcPr>
            <w:tcW w:w="5670" w:type="dxa"/>
          </w:tcPr>
          <w:p w14:paraId="631268D5" w14:textId="77777777" w:rsidR="008C0CD3" w:rsidRPr="00D41FE4" w:rsidRDefault="008C0CD3" w:rsidP="001B0E29">
            <w:pPr>
              <w:spacing w:line="360" w:lineRule="auto"/>
              <w:jc w:val="center"/>
              <w:rPr>
                <w:b/>
              </w:rPr>
            </w:pPr>
            <w:r w:rsidRPr="00D41FE4">
              <w:rPr>
                <w:b/>
              </w:rPr>
              <w:t>CỘNG HOÀ XÃ HỘI CHỦ NGHĨA VIỆT NAM</w:t>
            </w:r>
          </w:p>
        </w:tc>
      </w:tr>
      <w:tr w:rsidR="00D41FE4" w:rsidRPr="00D41FE4" w14:paraId="77D0B747" w14:textId="77777777" w:rsidTr="00D41FE4">
        <w:trPr>
          <w:jc w:val="center"/>
        </w:trPr>
        <w:tc>
          <w:tcPr>
            <w:tcW w:w="4820" w:type="dxa"/>
          </w:tcPr>
          <w:p w14:paraId="1B02CA4A" w14:textId="77777777" w:rsidR="008C0CD3" w:rsidRPr="00D41FE4" w:rsidRDefault="008C0CD3" w:rsidP="001B0E29">
            <w:pPr>
              <w:spacing w:line="360" w:lineRule="auto"/>
              <w:jc w:val="center"/>
              <w:rPr>
                <w:b/>
              </w:rPr>
            </w:pPr>
            <w:r w:rsidRPr="00D41FE4">
              <w:rPr>
                <w:b/>
                <w:bCs/>
                <w:i/>
                <w:iCs/>
                <w:noProof/>
              </w:rPr>
              <mc:AlternateContent>
                <mc:Choice Requires="wps">
                  <w:drawing>
                    <wp:anchor distT="0" distB="0" distL="114300" distR="114300" simplePos="0" relativeHeight="251660288" behindDoc="0" locked="0" layoutInCell="1" allowOverlap="1" wp14:anchorId="5A40353B" wp14:editId="42DAA411">
                      <wp:simplePos x="0" y="0"/>
                      <wp:positionH relativeFrom="column">
                        <wp:posOffset>595630</wp:posOffset>
                      </wp:positionH>
                      <wp:positionV relativeFrom="paragraph">
                        <wp:posOffset>196850</wp:posOffset>
                      </wp:positionV>
                      <wp:extent cx="142811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A2C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5.5pt" to="159.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"/>
                  </w:pict>
                </mc:Fallback>
              </mc:AlternateContent>
            </w:r>
            <w:r w:rsidRPr="00D41FE4">
              <w:rPr>
                <w:b/>
              </w:rPr>
              <w:t>TRƯỜNG ĐẠI HỌC SƯ PHẠM HÀ NỘI</w:t>
            </w:r>
          </w:p>
        </w:tc>
        <w:tc>
          <w:tcPr>
            <w:tcW w:w="5670" w:type="dxa"/>
          </w:tcPr>
          <w:p w14:paraId="55173ECA" w14:textId="1E98B57F" w:rsidR="008C0CD3" w:rsidRPr="00D41FE4" w:rsidRDefault="00D41FE4" w:rsidP="001B0E29">
            <w:pPr>
              <w:spacing w:line="360" w:lineRule="auto"/>
              <w:jc w:val="center"/>
              <w:rPr>
                <w:b/>
                <w:sz w:val="26"/>
                <w:szCs w:val="26"/>
              </w:rPr>
            </w:pPr>
            <w:r w:rsidRPr="00D41FE4">
              <w:rPr>
                <w:b/>
                <w:bCs/>
                <w:i/>
                <w:iCs/>
                <w:noProof/>
              </w:rPr>
              <mc:AlternateContent>
                <mc:Choice Requires="wps">
                  <w:drawing>
                    <wp:anchor distT="0" distB="0" distL="114300" distR="114300" simplePos="0" relativeHeight="251662336" behindDoc="0" locked="0" layoutInCell="1" allowOverlap="1" wp14:anchorId="3495B7A0" wp14:editId="62B80134">
                      <wp:simplePos x="0" y="0"/>
                      <wp:positionH relativeFrom="column">
                        <wp:posOffset>1025525</wp:posOffset>
                      </wp:positionH>
                      <wp:positionV relativeFrom="paragraph">
                        <wp:posOffset>203200</wp:posOffset>
                      </wp:positionV>
                      <wp:extent cx="1428115" cy="0"/>
                      <wp:effectExtent l="0" t="0" r="0" b="0"/>
                      <wp:wrapNone/>
                      <wp:docPr id="226449164" name="Straight Connector 226449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1F58" id="Straight Connector 22644916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16pt" to="193.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"/>
                  </w:pict>
                </mc:Fallback>
              </mc:AlternateContent>
            </w:r>
            <w:r w:rsidR="008C0CD3" w:rsidRPr="00D41FE4">
              <w:rPr>
                <w:b/>
                <w:sz w:val="26"/>
                <w:szCs w:val="26"/>
              </w:rPr>
              <w:t>Độc lập - Tự do - Hạnh phúc</w:t>
            </w:r>
          </w:p>
        </w:tc>
      </w:tr>
      <w:tr w:rsidR="00D41FE4" w:rsidRPr="00D41FE4" w14:paraId="232A5E74" w14:textId="77777777" w:rsidTr="00D41FE4">
        <w:trPr>
          <w:jc w:val="center"/>
        </w:trPr>
        <w:tc>
          <w:tcPr>
            <w:tcW w:w="4820" w:type="dxa"/>
          </w:tcPr>
          <w:p w14:paraId="1D140E37" w14:textId="77777777" w:rsidR="008C0CD3" w:rsidRPr="00D41FE4" w:rsidRDefault="008C0CD3" w:rsidP="001B0E29">
            <w:pPr>
              <w:spacing w:line="360" w:lineRule="auto"/>
              <w:jc w:val="center"/>
              <w:rPr>
                <w:b/>
                <w:bCs/>
                <w:iCs/>
                <w:sz w:val="26"/>
                <w:szCs w:val="26"/>
              </w:rPr>
            </w:pPr>
          </w:p>
        </w:tc>
        <w:tc>
          <w:tcPr>
            <w:tcW w:w="5670" w:type="dxa"/>
          </w:tcPr>
          <w:p w14:paraId="25720B5B" w14:textId="77777777" w:rsidR="008C0CD3" w:rsidRPr="00D41FE4" w:rsidRDefault="008C0CD3" w:rsidP="001B0E29">
            <w:pPr>
              <w:spacing w:line="360" w:lineRule="auto"/>
              <w:jc w:val="center"/>
              <w:rPr>
                <w:b/>
                <w:sz w:val="26"/>
                <w:szCs w:val="26"/>
              </w:rPr>
            </w:pPr>
          </w:p>
        </w:tc>
      </w:tr>
    </w:tbl>
    <w:p w14:paraId="2B764B0E" w14:textId="77777777" w:rsidR="008C0CD3" w:rsidRPr="00D41FE4" w:rsidRDefault="008C0CD3" w:rsidP="008C0CD3">
      <w:pPr>
        <w:spacing w:line="360" w:lineRule="auto"/>
        <w:jc w:val="both"/>
        <w:rPr>
          <w:sz w:val="8"/>
          <w:szCs w:val="8"/>
        </w:rPr>
      </w:pPr>
    </w:p>
    <w:p w14:paraId="742A136D" w14:textId="77777777" w:rsidR="008C0CD3" w:rsidRPr="00D41FE4" w:rsidRDefault="008C0CD3" w:rsidP="008C0CD3">
      <w:pPr>
        <w:jc w:val="center"/>
        <w:rPr>
          <w:b/>
          <w:sz w:val="28"/>
          <w:szCs w:val="28"/>
        </w:rPr>
      </w:pPr>
      <w:r w:rsidRPr="00D41FE4">
        <w:rPr>
          <w:b/>
          <w:sz w:val="28"/>
          <w:szCs w:val="28"/>
        </w:rPr>
        <w:t>DIỄN VĂN CỦA HIỆU TRƯỞNG NHÀ TRƯỜNG</w:t>
      </w:r>
    </w:p>
    <w:p w14:paraId="0D383769" w14:textId="77777777" w:rsidR="008C0CD3" w:rsidRPr="00D41FE4" w:rsidRDefault="008C0CD3" w:rsidP="008C0CD3">
      <w:pPr>
        <w:jc w:val="center"/>
        <w:rPr>
          <w:b/>
          <w:sz w:val="28"/>
          <w:szCs w:val="28"/>
        </w:rPr>
      </w:pPr>
      <w:r w:rsidRPr="00D41FE4">
        <w:rPr>
          <w:b/>
          <w:sz w:val="28"/>
          <w:szCs w:val="28"/>
        </w:rPr>
        <w:t>TẠI LỄ TRAO BẰNG TIẾN SĨ NĂM 2024,</w:t>
      </w:r>
    </w:p>
    <w:p w14:paraId="40B25F88" w14:textId="77777777" w:rsidR="008C0CD3" w:rsidRPr="00D41FE4" w:rsidRDefault="008C0CD3" w:rsidP="008C0CD3">
      <w:pPr>
        <w:jc w:val="center"/>
        <w:rPr>
          <w:b/>
          <w:sz w:val="28"/>
          <w:szCs w:val="28"/>
        </w:rPr>
      </w:pPr>
      <w:r w:rsidRPr="00D41FE4">
        <w:rPr>
          <w:b/>
          <w:sz w:val="28"/>
          <w:szCs w:val="28"/>
        </w:rPr>
        <w:t xml:space="preserve">BẾ GIẢNG VÀ TRAO BẰNG THẠC SĨ  KHOA HỌC </w:t>
      </w:r>
    </w:p>
    <w:p w14:paraId="1607BA94" w14:textId="77777777" w:rsidR="008C0CD3" w:rsidRPr="00D41FE4" w:rsidRDefault="008C0CD3" w:rsidP="004049A0">
      <w:pPr>
        <w:jc w:val="right"/>
        <w:rPr>
          <w:i/>
          <w:sz w:val="26"/>
          <w:szCs w:val="26"/>
        </w:rPr>
      </w:pPr>
      <w:r w:rsidRPr="00D41FE4">
        <w:rPr>
          <w:i/>
          <w:sz w:val="26"/>
          <w:szCs w:val="26"/>
        </w:rPr>
        <w:t>Thời gian:  8h30 ngày 22/3/2024 (thứ Sáu).</w:t>
      </w:r>
    </w:p>
    <w:p w14:paraId="573A42DA" w14:textId="71239523" w:rsidR="00D41FE4" w:rsidRPr="00D41FE4" w:rsidRDefault="008C0CD3" w:rsidP="00D41FE4">
      <w:pPr>
        <w:jc w:val="right"/>
        <w:rPr>
          <w:i/>
          <w:sz w:val="26"/>
          <w:szCs w:val="26"/>
        </w:rPr>
      </w:pPr>
      <w:r w:rsidRPr="00D41FE4">
        <w:rPr>
          <w:i/>
          <w:sz w:val="26"/>
          <w:szCs w:val="26"/>
        </w:rPr>
        <w:t>Địa điểm: Hội trường 11/10 Trường ĐHSP Hà Nội.</w:t>
      </w:r>
    </w:p>
    <w:p w14:paraId="6757F5C2" w14:textId="77777777" w:rsidR="00D41FE4" w:rsidRPr="00D41FE4" w:rsidRDefault="00D41FE4" w:rsidP="00D41FE4">
      <w:pPr>
        <w:jc w:val="right"/>
        <w:rPr>
          <w:i/>
          <w:sz w:val="14"/>
          <w:szCs w:val="14"/>
        </w:rPr>
      </w:pPr>
    </w:p>
    <w:p w14:paraId="7146D0E4" w14:textId="77777777" w:rsidR="008C0CD3" w:rsidRPr="00D41FE4" w:rsidRDefault="008C0CD3" w:rsidP="00D41FE4">
      <w:pPr>
        <w:spacing w:line="276" w:lineRule="auto"/>
        <w:ind w:left="720"/>
        <w:jc w:val="both"/>
        <w:rPr>
          <w:i/>
          <w:sz w:val="26"/>
          <w:szCs w:val="26"/>
        </w:rPr>
      </w:pPr>
      <w:r w:rsidRPr="00D41FE4">
        <w:rPr>
          <w:i/>
          <w:sz w:val="26"/>
          <w:szCs w:val="26"/>
        </w:rPr>
        <w:t>Kính thưa các vị khách quý!</w:t>
      </w:r>
    </w:p>
    <w:p w14:paraId="44C8C00D" w14:textId="77777777" w:rsidR="008C0CD3" w:rsidRPr="00D41FE4" w:rsidRDefault="008C0CD3" w:rsidP="00D41FE4">
      <w:pPr>
        <w:spacing w:line="276" w:lineRule="auto"/>
        <w:ind w:left="720"/>
        <w:jc w:val="both"/>
        <w:rPr>
          <w:i/>
          <w:sz w:val="26"/>
          <w:szCs w:val="26"/>
        </w:rPr>
      </w:pPr>
      <w:r w:rsidRPr="00D41FE4">
        <w:rPr>
          <w:i/>
          <w:sz w:val="26"/>
          <w:szCs w:val="26"/>
        </w:rPr>
        <w:t>Kính thưa các thầy, cô giáo, các nhà khoa học!</w:t>
      </w:r>
    </w:p>
    <w:p w14:paraId="647C8B10" w14:textId="77777777" w:rsidR="008C0CD3" w:rsidRPr="00D41FE4" w:rsidRDefault="008C0CD3" w:rsidP="00D41FE4">
      <w:pPr>
        <w:spacing w:line="276" w:lineRule="auto"/>
        <w:ind w:left="720"/>
        <w:jc w:val="both"/>
        <w:rPr>
          <w:b/>
          <w:i/>
          <w:sz w:val="26"/>
          <w:szCs w:val="26"/>
        </w:rPr>
      </w:pPr>
      <w:r w:rsidRPr="00D41FE4">
        <w:rPr>
          <w:i/>
          <w:sz w:val="26"/>
          <w:szCs w:val="26"/>
        </w:rPr>
        <w:t>Thưa toàn thể các Tân Tiến sĩ, Tân Thạc sĩ thân mến!</w:t>
      </w:r>
    </w:p>
    <w:p w14:paraId="18EFC493" w14:textId="77777777" w:rsidR="00C75B82" w:rsidRPr="00D41FE4" w:rsidRDefault="00C75B82" w:rsidP="00D41FE4">
      <w:pPr>
        <w:spacing w:line="276" w:lineRule="auto"/>
        <w:ind w:firstLine="720"/>
        <w:jc w:val="both"/>
        <w:rPr>
          <w:sz w:val="26"/>
          <w:szCs w:val="26"/>
        </w:rPr>
      </w:pPr>
      <w:r w:rsidRPr="00D41FE4">
        <w:rPr>
          <w:sz w:val="26"/>
          <w:szCs w:val="26"/>
        </w:rPr>
        <w:t>Hôm nay, chúng ta có mặt ở đây để chúc mừng các tân Tiến sỹ, Thạc sỹ và nghĩ nhiều hơn những gì sau đó, những gì sẽ trăn trở, sẽ hành động khi các bạn đã có một nền tảng rất căn cốt về tri thức</w:t>
      </w:r>
      <w:r w:rsidR="00ED55FB" w:rsidRPr="00D41FE4">
        <w:rPr>
          <w:sz w:val="26"/>
          <w:szCs w:val="26"/>
        </w:rPr>
        <w:t>, quãng đại về tầm nhìn</w:t>
      </w:r>
      <w:r w:rsidRPr="00D41FE4">
        <w:rPr>
          <w:sz w:val="26"/>
          <w:szCs w:val="26"/>
        </w:rPr>
        <w:t xml:space="preserve"> và về trọng trách của những người đã đạt một trình độ đáng ngưỡng mộ.</w:t>
      </w:r>
    </w:p>
    <w:p w14:paraId="4154F420" w14:textId="347C0A8A" w:rsidR="00424588" w:rsidRPr="00D41FE4" w:rsidRDefault="00424588" w:rsidP="00D41FE4">
      <w:pPr>
        <w:spacing w:line="276" w:lineRule="auto"/>
        <w:ind w:firstLine="720"/>
        <w:jc w:val="both"/>
        <w:rPr>
          <w:sz w:val="26"/>
          <w:szCs w:val="26"/>
        </w:rPr>
      </w:pPr>
      <w:r w:rsidRPr="00D41FE4">
        <w:rPr>
          <w:sz w:val="26"/>
          <w:szCs w:val="26"/>
        </w:rPr>
        <w:t xml:space="preserve">Các bạn đã trải qua những ngày tháng rất vất vả, đầy lo lắng, </w:t>
      </w:r>
      <w:r w:rsidR="00AF6837" w:rsidRPr="00D41FE4">
        <w:rPr>
          <w:sz w:val="26"/>
          <w:szCs w:val="26"/>
        </w:rPr>
        <w:t>gian nan</w:t>
      </w:r>
      <w:r w:rsidRPr="00D41FE4">
        <w:rPr>
          <w:sz w:val="26"/>
          <w:szCs w:val="26"/>
        </w:rPr>
        <w:t>, nhưng những khát vọng cao đẹp đã thôi thúc các bạn vượt qua; và tất nhiên, có những giây phút vỡ òa hạnh phúc mà chỉ có người trong cuộc mới cảm nhận được. Xin chúc mừng các bạn</w:t>
      </w:r>
      <w:r w:rsidR="00D41FE4" w:rsidRPr="00D41FE4">
        <w:rPr>
          <w:sz w:val="26"/>
          <w:szCs w:val="26"/>
        </w:rPr>
        <w:t>!</w:t>
      </w:r>
    </w:p>
    <w:p w14:paraId="7326365B" w14:textId="5200F380" w:rsidR="008C0CD3" w:rsidRPr="00D41FE4" w:rsidRDefault="00C75B82" w:rsidP="00D41FE4">
      <w:pPr>
        <w:spacing w:line="276" w:lineRule="auto"/>
        <w:ind w:firstLine="720"/>
        <w:jc w:val="both"/>
        <w:rPr>
          <w:sz w:val="26"/>
          <w:szCs w:val="26"/>
        </w:rPr>
      </w:pPr>
      <w:r w:rsidRPr="00D41FE4">
        <w:rPr>
          <w:sz w:val="26"/>
          <w:szCs w:val="26"/>
        </w:rPr>
        <w:t>T</w:t>
      </w:r>
      <w:r w:rsidR="008C0CD3" w:rsidRPr="00D41FE4">
        <w:rPr>
          <w:sz w:val="26"/>
          <w:szCs w:val="26"/>
        </w:rPr>
        <w:t>hay mặt</w:t>
      </w:r>
      <w:r w:rsidRPr="00D41FE4">
        <w:rPr>
          <w:sz w:val="26"/>
          <w:szCs w:val="26"/>
        </w:rPr>
        <w:t xml:space="preserve"> cho</w:t>
      </w:r>
      <w:r w:rsidR="008C0CD3" w:rsidRPr="00D41FE4">
        <w:rPr>
          <w:sz w:val="26"/>
          <w:szCs w:val="26"/>
        </w:rPr>
        <w:t xml:space="preserve"> lãnh đạo Trường ĐHSP Hà Nội, tôi xin nhiệt liệt chào mừng</w:t>
      </w:r>
      <w:r w:rsidR="00296ED9" w:rsidRPr="00D41FE4">
        <w:rPr>
          <w:sz w:val="26"/>
          <w:szCs w:val="26"/>
        </w:rPr>
        <w:t xml:space="preserve"> và cảm ơn</w:t>
      </w:r>
      <w:r w:rsidR="008C0CD3" w:rsidRPr="00D41FE4">
        <w:rPr>
          <w:sz w:val="26"/>
          <w:szCs w:val="26"/>
        </w:rPr>
        <w:t xml:space="preserve"> các vị khách quý, các quý vị đại biểu, các nhà khoa học, các thầy giáo, cô giáo</w:t>
      </w:r>
      <w:r w:rsidR="00AF6837" w:rsidRPr="00D41FE4">
        <w:rPr>
          <w:sz w:val="26"/>
          <w:szCs w:val="26"/>
        </w:rPr>
        <w:t>, những người thân của Tân TS, ThS</w:t>
      </w:r>
      <w:r w:rsidR="008C0CD3" w:rsidRPr="00D41FE4">
        <w:rPr>
          <w:sz w:val="26"/>
          <w:szCs w:val="26"/>
        </w:rPr>
        <w:t xml:space="preserve"> đã đến dự buổi lễ trọng thể này</w:t>
      </w:r>
      <w:r w:rsidR="00424588" w:rsidRPr="00D41FE4">
        <w:rPr>
          <w:sz w:val="26"/>
          <w:szCs w:val="26"/>
        </w:rPr>
        <w:t xml:space="preserve"> để chứng kiến sự trưởng thành, những quả ngọt mà quý vị đã dày công chăm chút</w:t>
      </w:r>
      <w:r w:rsidR="008C0CD3" w:rsidRPr="00D41FE4">
        <w:rPr>
          <w:sz w:val="26"/>
          <w:szCs w:val="26"/>
        </w:rPr>
        <w:t xml:space="preserve">. Đặc biệt, xin được nhiệt liệt chúc mừng </w:t>
      </w:r>
      <w:r w:rsidR="00D41FE4">
        <w:rPr>
          <w:sz w:val="26"/>
          <w:szCs w:val="26"/>
        </w:rPr>
        <w:t>hơn 800</w:t>
      </w:r>
      <w:r w:rsidR="008C0CD3" w:rsidRPr="00D41FE4">
        <w:rPr>
          <w:sz w:val="26"/>
          <w:szCs w:val="26"/>
        </w:rPr>
        <w:t xml:space="preserve"> học viên của Trường được vinh dự được đón nhận tấm bằng Tiến sĩ và Thạc sĩ ngày hôm nay. </w:t>
      </w:r>
    </w:p>
    <w:p w14:paraId="57659F17" w14:textId="77777777" w:rsidR="008C0CD3" w:rsidRPr="00D41FE4" w:rsidRDefault="008C0CD3" w:rsidP="00D41FE4">
      <w:pPr>
        <w:spacing w:line="276" w:lineRule="auto"/>
        <w:ind w:firstLine="720"/>
        <w:jc w:val="both"/>
        <w:rPr>
          <w:sz w:val="26"/>
          <w:szCs w:val="26"/>
        </w:rPr>
      </w:pPr>
      <w:r w:rsidRPr="00D41FE4">
        <w:rPr>
          <w:sz w:val="26"/>
          <w:szCs w:val="26"/>
        </w:rPr>
        <w:t>Thưa các bạn Tân Tiến sỹ, Thạc sỹ!</w:t>
      </w:r>
    </w:p>
    <w:p w14:paraId="2113073C" w14:textId="2D0AFFD5" w:rsidR="008C0CD3" w:rsidRPr="00D41FE4" w:rsidRDefault="008C0CD3" w:rsidP="00D41FE4">
      <w:pPr>
        <w:spacing w:line="276" w:lineRule="auto"/>
        <w:ind w:firstLine="720"/>
        <w:jc w:val="both"/>
        <w:rPr>
          <w:sz w:val="26"/>
          <w:szCs w:val="26"/>
        </w:rPr>
      </w:pPr>
      <w:r w:rsidRPr="00D41FE4">
        <w:rPr>
          <w:sz w:val="26"/>
          <w:szCs w:val="26"/>
        </w:rPr>
        <w:t>Tấm bằng là sự ghi nhận một chặng đường nỗ lực học tập, nghiên cứu rất gian nan, vất vả của mỗi người. Chính nhờ nó, mỗi bạn đã tự khai thông trí tuệ, mở mang tầm nhìn và hiểu biết thêm cách thức</w:t>
      </w:r>
      <w:r w:rsidR="00C75B82" w:rsidRPr="00D41FE4">
        <w:rPr>
          <w:sz w:val="26"/>
          <w:szCs w:val="26"/>
        </w:rPr>
        <w:t xml:space="preserve"> ứng xử, cách thức</w:t>
      </w:r>
      <w:r w:rsidRPr="00D41FE4">
        <w:rPr>
          <w:sz w:val="26"/>
          <w:szCs w:val="26"/>
        </w:rPr>
        <w:t xml:space="preserve"> làm việc. Từ đó, hi vọng các bạn sẽ đưa lại những hiệu quả thiết thực trong quá trình </w:t>
      </w:r>
      <w:r w:rsidR="00424588" w:rsidRPr="00D41FE4">
        <w:rPr>
          <w:sz w:val="26"/>
          <w:szCs w:val="26"/>
        </w:rPr>
        <w:t xml:space="preserve">làm việc </w:t>
      </w:r>
      <w:r w:rsidRPr="00D41FE4">
        <w:rPr>
          <w:sz w:val="26"/>
          <w:szCs w:val="26"/>
        </w:rPr>
        <w:t>của mình.</w:t>
      </w:r>
      <w:r w:rsidR="00D41FE4" w:rsidRPr="00D41FE4">
        <w:rPr>
          <w:sz w:val="26"/>
          <w:szCs w:val="26"/>
        </w:rPr>
        <w:t xml:space="preserve"> </w:t>
      </w:r>
      <w:r w:rsidR="004E4508" w:rsidRPr="00D41FE4">
        <w:rPr>
          <w:sz w:val="26"/>
          <w:szCs w:val="26"/>
        </w:rPr>
        <w:t xml:space="preserve">Các bạn có quyền </w:t>
      </w:r>
      <w:r w:rsidRPr="00D41FE4">
        <w:rPr>
          <w:sz w:val="26"/>
          <w:szCs w:val="26"/>
        </w:rPr>
        <w:t xml:space="preserve">tự hào về </w:t>
      </w:r>
      <w:r w:rsidR="004E4508" w:rsidRPr="00D41FE4">
        <w:rPr>
          <w:sz w:val="26"/>
          <w:szCs w:val="26"/>
        </w:rPr>
        <w:t>những kết quả mình đã đạt được và Nhà trường tự hào về các bạn. Một lần nữa xin cảm ơn và chúc mừng các bạn.</w:t>
      </w:r>
    </w:p>
    <w:p w14:paraId="720954D9" w14:textId="77777777" w:rsidR="00200FD9" w:rsidRPr="00D41FE4" w:rsidRDefault="00200FD9" w:rsidP="00D41FE4">
      <w:pPr>
        <w:spacing w:line="276" w:lineRule="auto"/>
        <w:ind w:firstLine="720"/>
        <w:jc w:val="both"/>
        <w:rPr>
          <w:sz w:val="26"/>
          <w:szCs w:val="26"/>
        </w:rPr>
      </w:pPr>
      <w:r w:rsidRPr="00D41FE4">
        <w:rPr>
          <w:sz w:val="26"/>
          <w:szCs w:val="26"/>
        </w:rPr>
        <w:t>Hôm nay, tôi muốn dành chút thời gian để chia sẻ với các bạn về một vài điều nho nhỏ. Vì rằng, có khi chúng ta nghĩ toàn chuyện lớn mà có lúc quên đi, thậm chí thờ ơ với những chuyện tưởng chừng rất nhỏ.</w:t>
      </w:r>
    </w:p>
    <w:p w14:paraId="6B08F0AE" w14:textId="77777777" w:rsidR="006C3CF2" w:rsidRPr="00D41FE4" w:rsidRDefault="006C3CF2" w:rsidP="00D41FE4">
      <w:pPr>
        <w:spacing w:line="276" w:lineRule="auto"/>
        <w:ind w:firstLine="720"/>
        <w:jc w:val="both"/>
        <w:rPr>
          <w:sz w:val="26"/>
          <w:szCs w:val="26"/>
        </w:rPr>
      </w:pPr>
      <w:r w:rsidRPr="00D41FE4">
        <w:rPr>
          <w:sz w:val="26"/>
          <w:szCs w:val="26"/>
        </w:rPr>
        <w:t>Các bạn là những người có tri thức, có văn hóa – tầng lớp tinh hoa của đất nước. Có bao giờ các bạn nghĩ rằng, một ngày không xa, khi thiết bị máy móc thay thế các công đoạn sản xuất thì việc làm của bà con công nhân, nông dân sẽ thế nào và cuộc sống họ sẽ ra sao?</w:t>
      </w:r>
      <w:r w:rsidR="007A0DF2" w:rsidRPr="00D41FE4">
        <w:rPr>
          <w:sz w:val="26"/>
          <w:szCs w:val="26"/>
        </w:rPr>
        <w:t xml:space="preserve"> Và có bao giờ các bạn nghĩ rằng, những giá trị tốt đẹp, những cách cư xử ân tình, những sự quan tâm chăm sóc lẫn nhau ngày càng thiếu vắng thì sẽ thế nào hay không?</w:t>
      </w:r>
    </w:p>
    <w:p w14:paraId="51063A1F" w14:textId="77777777" w:rsidR="00200FD9" w:rsidRPr="00D41FE4" w:rsidRDefault="00200FD9" w:rsidP="00D41FE4">
      <w:pPr>
        <w:spacing w:line="276" w:lineRule="auto"/>
        <w:ind w:firstLine="720"/>
        <w:jc w:val="both"/>
        <w:rPr>
          <w:sz w:val="26"/>
          <w:szCs w:val="26"/>
        </w:rPr>
      </w:pPr>
      <w:r w:rsidRPr="00D41FE4">
        <w:rPr>
          <w:sz w:val="26"/>
          <w:szCs w:val="26"/>
        </w:rPr>
        <w:lastRenderedPageBreak/>
        <w:t xml:space="preserve">Cái các bạn thu nhận được là nền tảng căn bản; nhưng </w:t>
      </w:r>
      <w:r w:rsidR="00683E18" w:rsidRPr="00D41FE4">
        <w:rPr>
          <w:sz w:val="26"/>
          <w:szCs w:val="26"/>
        </w:rPr>
        <w:t xml:space="preserve">tiến trình </w:t>
      </w:r>
      <w:r w:rsidRPr="00D41FE4">
        <w:rPr>
          <w:sz w:val="26"/>
          <w:szCs w:val="26"/>
        </w:rPr>
        <w:t>của thời đại đang thay đổi chóng mặt</w:t>
      </w:r>
      <w:r w:rsidR="00EA204D" w:rsidRPr="00D41FE4">
        <w:rPr>
          <w:sz w:val="26"/>
          <w:szCs w:val="26"/>
        </w:rPr>
        <w:t>. Một sự thích ứng như là đòi hỏi tự thân của mỗi con người. Muốn vậy, không có con đường nào khác là thường xuyên tự học, tự nghiên cứu, tự cập nhật, tự làm mới mình về tri thức và cả phương pháp làm việc</w:t>
      </w:r>
      <w:r w:rsidR="007A0DF2" w:rsidRPr="00D41FE4">
        <w:rPr>
          <w:sz w:val="26"/>
          <w:szCs w:val="26"/>
        </w:rPr>
        <w:t xml:space="preserve"> để hành động chính đáng</w:t>
      </w:r>
      <w:r w:rsidR="00EA204D" w:rsidRPr="00D41FE4">
        <w:rPr>
          <w:sz w:val="26"/>
          <w:szCs w:val="26"/>
        </w:rPr>
        <w:t>. Điều đáng sợ của một trí thức là sự tự thỏa mãn, nghĩ mình đã giỏi giang hơn người.</w:t>
      </w:r>
    </w:p>
    <w:p w14:paraId="76F09B4A" w14:textId="77777777" w:rsidR="00A9705E" w:rsidRPr="00D41FE4" w:rsidRDefault="00683E18" w:rsidP="00D41FE4">
      <w:pPr>
        <w:spacing w:line="276" w:lineRule="auto"/>
        <w:ind w:firstLine="720"/>
        <w:jc w:val="both"/>
        <w:rPr>
          <w:sz w:val="26"/>
          <w:szCs w:val="26"/>
        </w:rPr>
      </w:pPr>
      <w:r w:rsidRPr="00D41FE4">
        <w:rPr>
          <w:sz w:val="26"/>
          <w:szCs w:val="26"/>
        </w:rPr>
        <w:t xml:space="preserve">Hơn nữa, bản lĩnh để bảo tồn những giá trị chính đáng trước những biến đổi thời cuộc là hết sức cần thiết. Tôi đơn cử như sự quan tâm và biết ơn, sự chiều chuộng thái quá một đứa trẻ sẽ đưa đến hệ lụy ích kỷ và thậm chí vô ơn rồi tự biện minh rằng, thế hệ ngày nay đã khác và chúng ta phải biết cách </w:t>
      </w:r>
      <w:r w:rsidR="009469CB" w:rsidRPr="00D41FE4">
        <w:rPr>
          <w:sz w:val="26"/>
          <w:szCs w:val="26"/>
        </w:rPr>
        <w:t>thích ứng, biết cách chấp nhận!</w:t>
      </w:r>
      <w:r w:rsidRPr="00D41FE4">
        <w:rPr>
          <w:sz w:val="26"/>
          <w:szCs w:val="26"/>
        </w:rPr>
        <w:t xml:space="preserve"> </w:t>
      </w:r>
      <w:r w:rsidR="00A9705E" w:rsidRPr="00D41FE4">
        <w:rPr>
          <w:sz w:val="26"/>
          <w:szCs w:val="26"/>
        </w:rPr>
        <w:t>Một sự đồng lõa đáng sợ.</w:t>
      </w:r>
    </w:p>
    <w:p w14:paraId="07825288" w14:textId="77777777" w:rsidR="007A0DF2" w:rsidRPr="00D41FE4" w:rsidRDefault="007A0DF2" w:rsidP="00D41FE4">
      <w:pPr>
        <w:spacing w:line="276" w:lineRule="auto"/>
        <w:ind w:firstLine="720"/>
        <w:jc w:val="both"/>
        <w:rPr>
          <w:sz w:val="26"/>
          <w:szCs w:val="26"/>
        </w:rPr>
      </w:pPr>
      <w:r w:rsidRPr="00D41FE4">
        <w:rPr>
          <w:sz w:val="26"/>
          <w:szCs w:val="26"/>
        </w:rPr>
        <w:t xml:space="preserve">Các bạn là những người đã bước chân vào con đường nghiên cứu khoa học, nghĩa là các bạn đang đồng hành với sự trung thực và chân chính để đi đến chân lý. Đồng thời với nó, có thể có thành công và có cả thất bại, thậm chí bi thảm. Điều quan trọng hơn là dám đối diện với nó để tìm cách khác tối ưu hơn chứ không phải tìm cách để biến cái sai thành cái đúng. </w:t>
      </w:r>
      <w:r w:rsidR="00E64FEC" w:rsidRPr="00D41FE4">
        <w:rPr>
          <w:sz w:val="26"/>
          <w:szCs w:val="26"/>
        </w:rPr>
        <w:t xml:space="preserve">Đừng bao giờ nghĩ đã nghiên cứu thì ắt phải thành công. Vấn đề là chuẩn bị những nền tảng, điều kiện để có những dự báo ban đầu. </w:t>
      </w:r>
      <w:r w:rsidRPr="00D41FE4">
        <w:rPr>
          <w:sz w:val="26"/>
          <w:szCs w:val="26"/>
        </w:rPr>
        <w:t>Phải coi trung thực là danh dự, là phẩm giá của con người</w:t>
      </w:r>
      <w:r w:rsidR="00E64FEC" w:rsidRPr="00D41FE4">
        <w:rPr>
          <w:sz w:val="26"/>
          <w:szCs w:val="26"/>
        </w:rPr>
        <w:t>. Chỉ có vậy, thì con người mới có tự trọng.</w:t>
      </w:r>
    </w:p>
    <w:p w14:paraId="075B78E5" w14:textId="70BE75E1" w:rsidR="00404FAA" w:rsidRPr="00D41FE4" w:rsidRDefault="00E64FEC" w:rsidP="00D41FE4">
      <w:pPr>
        <w:spacing w:line="276" w:lineRule="auto"/>
        <w:ind w:firstLine="720"/>
        <w:jc w:val="both"/>
        <w:rPr>
          <w:sz w:val="26"/>
          <w:szCs w:val="26"/>
          <w:shd w:val="clear" w:color="auto" w:fill="FFFFFF"/>
        </w:rPr>
      </w:pPr>
      <w:r w:rsidRPr="00D41FE4">
        <w:rPr>
          <w:sz w:val="26"/>
          <w:szCs w:val="26"/>
        </w:rPr>
        <w:t xml:space="preserve">Những điều mới mẻ không phải được </w:t>
      </w:r>
      <w:r w:rsidR="00B62E3A" w:rsidRPr="00D41FE4">
        <w:rPr>
          <w:sz w:val="26"/>
          <w:szCs w:val="26"/>
        </w:rPr>
        <w:t xml:space="preserve">phát hiện </w:t>
      </w:r>
      <w:r w:rsidRPr="00D41FE4">
        <w:rPr>
          <w:sz w:val="26"/>
          <w:szCs w:val="26"/>
        </w:rPr>
        <w:t>từ số đông mà có thể là từ một cá thể. Vì vậy, chính các bạn sẽ là người biết nâng niu cái mới, trân trọng cái mới, cái khác biệt và ủng hộ chúng</w:t>
      </w:r>
      <w:r w:rsidR="001B382A" w:rsidRPr="00D41FE4">
        <w:rPr>
          <w:sz w:val="26"/>
          <w:szCs w:val="26"/>
        </w:rPr>
        <w:t>, biết bảo vệ cái đúng</w:t>
      </w:r>
      <w:r w:rsidRPr="00D41FE4">
        <w:rPr>
          <w:sz w:val="26"/>
          <w:szCs w:val="26"/>
        </w:rPr>
        <w:t>.</w:t>
      </w:r>
      <w:r w:rsidR="00B62E3A" w:rsidRPr="00D41FE4">
        <w:rPr>
          <w:sz w:val="26"/>
          <w:szCs w:val="26"/>
        </w:rPr>
        <w:t xml:space="preserve"> </w:t>
      </w:r>
      <w:r w:rsidR="001B382A" w:rsidRPr="00D41FE4">
        <w:rPr>
          <w:sz w:val="26"/>
          <w:szCs w:val="26"/>
        </w:rPr>
        <w:t xml:space="preserve">Giai thoại kể rằng, khi bị tòa án dị giáo kết tội vì ủng hộ thuyết Nhật tâm, Galileo vẫn nói rằng: “Dù sao trái đất vẫn quay”. </w:t>
      </w:r>
      <w:r w:rsidR="00B62E3A" w:rsidRPr="00D41FE4">
        <w:rPr>
          <w:sz w:val="26"/>
          <w:szCs w:val="26"/>
        </w:rPr>
        <w:t xml:space="preserve">Khi mới ra đời cũng có nhiều hoài nghi về Thuyết tương đối của </w:t>
      </w:r>
      <w:r w:rsidR="00B62E3A" w:rsidRPr="00D41FE4">
        <w:rPr>
          <w:sz w:val="26"/>
          <w:szCs w:val="26"/>
          <w:shd w:val="clear" w:color="auto" w:fill="FFFFFF"/>
        </w:rPr>
        <w:t>Einstein nhưng rồi càng về sau, với những kết quả nghiên cứu khoa học người ta đã thừa nhận tính đúng đắn của nó.</w:t>
      </w:r>
      <w:r w:rsidR="00A9705E" w:rsidRPr="00D41FE4">
        <w:rPr>
          <w:sz w:val="26"/>
          <w:szCs w:val="26"/>
          <w:shd w:val="clear" w:color="auto" w:fill="FFFFFF"/>
        </w:rPr>
        <w:t xml:space="preserve"> Tất nhiên mọi thứ không phải bất biến.</w:t>
      </w:r>
    </w:p>
    <w:p w14:paraId="5B398DC1" w14:textId="77777777" w:rsidR="00A9705E" w:rsidRPr="00D41FE4" w:rsidRDefault="00A9705E" w:rsidP="00D41FE4">
      <w:pPr>
        <w:spacing w:line="276" w:lineRule="auto"/>
        <w:ind w:firstLine="720"/>
        <w:jc w:val="both"/>
        <w:rPr>
          <w:sz w:val="26"/>
          <w:szCs w:val="26"/>
          <w:shd w:val="clear" w:color="auto" w:fill="FFFFFF"/>
        </w:rPr>
      </w:pPr>
      <w:r w:rsidRPr="00D41FE4">
        <w:rPr>
          <w:sz w:val="26"/>
          <w:szCs w:val="26"/>
          <w:shd w:val="clear" w:color="auto" w:fill="FFFFFF"/>
        </w:rPr>
        <w:t xml:space="preserve">Kết quả học tập, nghiên cứu không phải chỉ dành riêng cho mình như </w:t>
      </w:r>
      <w:r w:rsidR="00C75B82" w:rsidRPr="00D41FE4">
        <w:rPr>
          <w:sz w:val="26"/>
          <w:szCs w:val="26"/>
          <w:shd w:val="clear" w:color="auto" w:fill="FFFFFF"/>
        </w:rPr>
        <w:t>một báu vật. Vấn đề là bạn sẽ dù</w:t>
      </w:r>
      <w:r w:rsidRPr="00D41FE4">
        <w:rPr>
          <w:sz w:val="26"/>
          <w:szCs w:val="26"/>
          <w:shd w:val="clear" w:color="auto" w:fill="FFFFFF"/>
        </w:rPr>
        <w:t xml:space="preserve">ng nó cho hiệu quả công việc tốt hơn không, có đóng góp gì hơn cho kho tàng tri thức hay một sản phẩm cụ thể; và hơn nữa, bạn đã lan tỏa điều đó cho đồng nghiệp, </w:t>
      </w:r>
      <w:r w:rsidR="00296ED9" w:rsidRPr="00D41FE4">
        <w:rPr>
          <w:sz w:val="26"/>
          <w:szCs w:val="26"/>
          <w:shd w:val="clear" w:color="auto" w:fill="FFFFFF"/>
        </w:rPr>
        <w:t xml:space="preserve">cho </w:t>
      </w:r>
      <w:r w:rsidRPr="00D41FE4">
        <w:rPr>
          <w:sz w:val="26"/>
          <w:szCs w:val="26"/>
          <w:shd w:val="clear" w:color="auto" w:fill="FFFFFF"/>
        </w:rPr>
        <w:t>cộng động hay không.</w:t>
      </w:r>
    </w:p>
    <w:p w14:paraId="4A001787" w14:textId="77777777" w:rsidR="00A9705E" w:rsidRPr="00D41FE4" w:rsidRDefault="00A9705E" w:rsidP="00D41FE4">
      <w:pPr>
        <w:spacing w:line="276" w:lineRule="auto"/>
        <w:ind w:firstLine="720"/>
        <w:jc w:val="both"/>
        <w:rPr>
          <w:sz w:val="26"/>
          <w:szCs w:val="26"/>
          <w:shd w:val="clear" w:color="auto" w:fill="FFFFFF"/>
        </w:rPr>
      </w:pPr>
      <w:r w:rsidRPr="00D41FE4">
        <w:rPr>
          <w:sz w:val="26"/>
          <w:szCs w:val="26"/>
          <w:shd w:val="clear" w:color="auto" w:fill="FFFFFF"/>
        </w:rPr>
        <w:t xml:space="preserve">Không ít người khi thu nhận được một lượng tri thức nào đó thì coi như độc tôn về quyền năng như là bảo bối và không muốn chia sẻ với ai cả. Họ không hiểu rằng, cái tri thức mình có cũng là kết tinh của tri thức nhận loại. </w:t>
      </w:r>
      <w:r w:rsidR="008066CC" w:rsidRPr="00D41FE4">
        <w:rPr>
          <w:sz w:val="26"/>
          <w:szCs w:val="26"/>
          <w:shd w:val="clear" w:color="auto" w:fill="FFFFFF"/>
        </w:rPr>
        <w:t>Chỉ biết nhận mà không biết trao gửi</w:t>
      </w:r>
      <w:r w:rsidR="0078010F" w:rsidRPr="00D41FE4">
        <w:rPr>
          <w:sz w:val="26"/>
          <w:szCs w:val="26"/>
          <w:shd w:val="clear" w:color="auto" w:fill="FFFFFF"/>
        </w:rPr>
        <w:t xml:space="preserve"> thì thật ích kỷ.</w:t>
      </w:r>
    </w:p>
    <w:p w14:paraId="00937DE6" w14:textId="77777777" w:rsidR="00344DCF" w:rsidRPr="00D41FE4" w:rsidRDefault="00344DCF" w:rsidP="00D41FE4">
      <w:pPr>
        <w:spacing w:line="276" w:lineRule="auto"/>
        <w:ind w:firstLine="720"/>
        <w:jc w:val="both"/>
        <w:rPr>
          <w:sz w:val="26"/>
          <w:szCs w:val="26"/>
          <w:shd w:val="clear" w:color="auto" w:fill="FFFFFF"/>
        </w:rPr>
      </w:pPr>
      <w:r w:rsidRPr="00D41FE4">
        <w:rPr>
          <w:sz w:val="26"/>
          <w:szCs w:val="26"/>
          <w:shd w:val="clear" w:color="auto" w:fill="FFFFFF"/>
        </w:rPr>
        <w:t>Trong số các bạn, phần lớn làm việc trong ngành giáo dục và liên quan đến giáo dục. Vận hành đổi mới giáo dục đang diễn ra. Các bạn là những người giỏi giang và cấp tiến</w:t>
      </w:r>
      <w:r w:rsidR="00296ED9" w:rsidRPr="00D41FE4">
        <w:rPr>
          <w:sz w:val="26"/>
          <w:szCs w:val="26"/>
          <w:shd w:val="clear" w:color="auto" w:fill="FFFFFF"/>
        </w:rPr>
        <w:t>, các bạn hoàn toàn có đủ khả năng để nghĩ về các điều lớn lao mang tầm thời đại</w:t>
      </w:r>
      <w:r w:rsidRPr="00D41FE4">
        <w:rPr>
          <w:sz w:val="26"/>
          <w:szCs w:val="26"/>
          <w:shd w:val="clear" w:color="auto" w:fill="FFFFFF"/>
        </w:rPr>
        <w:t>. Thầy không dám nói điều to tát, mà chỉ lưu ý rằng, dù giảng dạy môn học nào đi nữa thì trước hết và trên hết là giáo dục để trẻ trở thành một con người tử tế, biết yêu thương, sẻ chia, cảm thông</w:t>
      </w:r>
      <w:r w:rsidR="0078010F" w:rsidRPr="00D41FE4">
        <w:rPr>
          <w:sz w:val="26"/>
          <w:szCs w:val="26"/>
          <w:shd w:val="clear" w:color="auto" w:fill="FFFFFF"/>
        </w:rPr>
        <w:t>, tha thứ</w:t>
      </w:r>
      <w:r w:rsidRPr="00D41FE4">
        <w:rPr>
          <w:sz w:val="26"/>
          <w:szCs w:val="26"/>
          <w:shd w:val="clear" w:color="auto" w:fill="FFFFFF"/>
        </w:rPr>
        <w:t xml:space="preserve"> với người thân và đồng loại; đồng thời giáo dục để trẻ biết được, hiểu được, dùng được cái đã học vào cuộc sống, trước khi mong muốn chúng trở thành những người sáng tạo.</w:t>
      </w:r>
    </w:p>
    <w:p w14:paraId="407B9C6F" w14:textId="1F583DEE" w:rsidR="00404FAA" w:rsidRPr="00D41FE4" w:rsidRDefault="00747C4F" w:rsidP="00D41FE4">
      <w:pPr>
        <w:spacing w:line="276" w:lineRule="auto"/>
        <w:ind w:firstLine="720"/>
        <w:jc w:val="both"/>
        <w:rPr>
          <w:sz w:val="26"/>
          <w:szCs w:val="26"/>
          <w:shd w:val="clear" w:color="auto" w:fill="FFFFFF"/>
        </w:rPr>
      </w:pPr>
      <w:r w:rsidRPr="00D41FE4">
        <w:rPr>
          <w:sz w:val="26"/>
          <w:szCs w:val="26"/>
          <w:shd w:val="clear" w:color="auto" w:fill="FFFFFF"/>
        </w:rPr>
        <w:t xml:space="preserve">Khi đã có một tầm tri thức, </w:t>
      </w:r>
      <w:bookmarkStart w:id="0" w:name="_Hlk162002374"/>
      <w:r w:rsidRPr="00D41FE4">
        <w:rPr>
          <w:sz w:val="26"/>
          <w:szCs w:val="26"/>
          <w:shd w:val="clear" w:color="auto" w:fill="FFFFFF"/>
        </w:rPr>
        <w:t xml:space="preserve">hi vọng rằng các bạn sẽ lan tỏa tri thức đó đến đồng nghiệp, người học và đại chúng bằng con đường dễ hiểu nhất. Khi nghiên cứu, nghĩa là các bạn khái quát </w:t>
      </w:r>
      <w:r w:rsidRPr="00D41FE4">
        <w:rPr>
          <w:sz w:val="26"/>
          <w:szCs w:val="26"/>
          <w:shd w:val="clear" w:color="auto" w:fill="FFFFFF"/>
        </w:rPr>
        <w:lastRenderedPageBreak/>
        <w:t xml:space="preserve">hóa vấn đề để rút ra điều phổ quát; còn khi giảng giải, dạy học thì lưu ý là biến cái phức tạp thành cái đơn giản nhất. </w:t>
      </w:r>
    </w:p>
    <w:bookmarkEnd w:id="0"/>
    <w:p w14:paraId="612D225B" w14:textId="77777777" w:rsidR="00747C4F" w:rsidRPr="00D41FE4" w:rsidRDefault="00694E1B" w:rsidP="00D41FE4">
      <w:pPr>
        <w:spacing w:line="276" w:lineRule="auto"/>
        <w:ind w:firstLine="720"/>
        <w:jc w:val="both"/>
        <w:rPr>
          <w:sz w:val="26"/>
          <w:szCs w:val="26"/>
          <w:shd w:val="clear" w:color="auto" w:fill="FFFFFF"/>
        </w:rPr>
      </w:pPr>
      <w:r w:rsidRPr="00D41FE4">
        <w:rPr>
          <w:sz w:val="26"/>
          <w:szCs w:val="26"/>
          <w:shd w:val="clear" w:color="auto" w:fill="FCFAF6"/>
        </w:rPr>
        <w:t xml:space="preserve">Như chúng ta đã biết, </w:t>
      </w:r>
      <w:r w:rsidR="00747C4F" w:rsidRPr="00D41FE4">
        <w:rPr>
          <w:sz w:val="26"/>
          <w:szCs w:val="26"/>
          <w:shd w:val="clear" w:color="auto" w:fill="FCFAF6"/>
        </w:rPr>
        <w:t>T</w:t>
      </w:r>
      <w:r w:rsidRPr="00D41FE4">
        <w:rPr>
          <w:sz w:val="26"/>
          <w:szCs w:val="26"/>
          <w:shd w:val="clear" w:color="auto" w:fill="FCFAF6"/>
        </w:rPr>
        <w:t>huyết tương đối của Einstein rất trừu tượng, t</w:t>
      </w:r>
      <w:r w:rsidR="00747C4F" w:rsidRPr="00D41FE4">
        <w:rPr>
          <w:sz w:val="26"/>
          <w:szCs w:val="26"/>
          <w:shd w:val="clear" w:color="auto" w:fill="FCFAF6"/>
        </w:rPr>
        <w:t xml:space="preserve">heo giai thoại, </w:t>
      </w:r>
      <w:r w:rsidRPr="00D41FE4">
        <w:rPr>
          <w:sz w:val="26"/>
          <w:szCs w:val="26"/>
          <w:shd w:val="clear" w:color="auto" w:fill="FCFAF6"/>
        </w:rPr>
        <w:t xml:space="preserve">Einstein </w:t>
      </w:r>
      <w:r w:rsidR="00747C4F" w:rsidRPr="00D41FE4">
        <w:rPr>
          <w:sz w:val="26"/>
          <w:szCs w:val="26"/>
          <w:shd w:val="clear" w:color="auto" w:fill="FCFAF6"/>
        </w:rPr>
        <w:t>từng giải thích thuyết tương đối cho một người bình thường: "Khi một người đàn ông ngồi bên cô gái đẹp một giờ, thời gian dường như chỉ mới một phút. Nhưng khi đặt anh ta lên bếp lò nóng một phút, thời gian tưởng đã hàng giờ. Đó là tính tương đối".</w:t>
      </w:r>
    </w:p>
    <w:p w14:paraId="1B8BDEEB" w14:textId="77777777" w:rsidR="00344DCF" w:rsidRPr="00D41FE4" w:rsidRDefault="00344DCF" w:rsidP="00D41FE4">
      <w:pPr>
        <w:spacing w:line="276" w:lineRule="auto"/>
        <w:ind w:firstLine="720"/>
        <w:jc w:val="both"/>
        <w:rPr>
          <w:sz w:val="26"/>
          <w:szCs w:val="26"/>
          <w:shd w:val="clear" w:color="auto" w:fill="FFFFFF"/>
        </w:rPr>
      </w:pPr>
      <w:r w:rsidRPr="00D41FE4">
        <w:rPr>
          <w:sz w:val="26"/>
          <w:szCs w:val="26"/>
          <w:shd w:val="clear" w:color="auto" w:fill="FFFFFF"/>
        </w:rPr>
        <w:t>Trong số các bạn, không ít bạn đến từ các vùng đất khác nhau. Có những nơi còn nhiều khó khăn lắm. Các bạn có trăn trở và có nghĩ về việc mình sẽ làm điều gì đó để trẻ con bớt đi thua thiệt với những nơi giàu có</w:t>
      </w:r>
      <w:r w:rsidR="008E0532" w:rsidRPr="00D41FE4">
        <w:rPr>
          <w:sz w:val="26"/>
          <w:szCs w:val="26"/>
          <w:shd w:val="clear" w:color="auto" w:fill="FFFFFF"/>
        </w:rPr>
        <w:t xml:space="preserve"> hay</w:t>
      </w:r>
      <w:r w:rsidRPr="00D41FE4">
        <w:rPr>
          <w:sz w:val="26"/>
          <w:szCs w:val="26"/>
          <w:shd w:val="clear" w:color="auto" w:fill="FFFFFF"/>
        </w:rPr>
        <w:t xml:space="preserve"> không? </w:t>
      </w:r>
    </w:p>
    <w:p w14:paraId="5FF39963" w14:textId="77777777" w:rsidR="00621B40" w:rsidRPr="00D41FE4" w:rsidRDefault="00621B40" w:rsidP="00D41FE4">
      <w:pPr>
        <w:spacing w:line="276" w:lineRule="auto"/>
        <w:ind w:firstLine="720"/>
        <w:jc w:val="both"/>
        <w:rPr>
          <w:sz w:val="26"/>
          <w:szCs w:val="26"/>
          <w:shd w:val="clear" w:color="auto" w:fill="FFFFFF"/>
        </w:rPr>
      </w:pPr>
      <w:r w:rsidRPr="00D41FE4">
        <w:rPr>
          <w:sz w:val="26"/>
          <w:szCs w:val="26"/>
          <w:shd w:val="clear" w:color="auto" w:fill="FFFFFF"/>
        </w:rPr>
        <w:t xml:space="preserve">Hãy đối diện với thực tại để thay đổi. Trong bức tranh đa sắc, còn có những mảng màu sáng tối khác nhau, cả nghĩa đen và nghĩa bóng. Hãy dám nhìn chúng một cách trung thực như vốn có và nghĩ cách thay đổi. Khi còn dấu diếm, khi còn che chắn thì khó mà thay đổi được gì. Ở những nơi thuận lợi thì đáng mừng phần nào; còn nơi biên viễn, các bạn nghĩ gì khi trẻ đến trường trên những con đường trơn trượt, bữa ăn có đủ được cơm? Và lớp thanh niên </w:t>
      </w:r>
      <w:r w:rsidR="0078010F" w:rsidRPr="00D41FE4">
        <w:rPr>
          <w:sz w:val="26"/>
          <w:szCs w:val="26"/>
          <w:shd w:val="clear" w:color="auto" w:fill="FFFFFF"/>
        </w:rPr>
        <w:t xml:space="preserve">đang ngơ ngác </w:t>
      </w:r>
      <w:r w:rsidRPr="00D41FE4">
        <w:rPr>
          <w:sz w:val="26"/>
          <w:szCs w:val="26"/>
          <w:shd w:val="clear" w:color="auto" w:fill="FFFFFF"/>
        </w:rPr>
        <w:t>trên mảnh đất họ sinh ra? Các bạn có nghĩ về công ăn việc làm cho họ hay không?</w:t>
      </w:r>
    </w:p>
    <w:p w14:paraId="1F5057C3" w14:textId="77777777" w:rsidR="00D87388" w:rsidRPr="00D41FE4" w:rsidRDefault="00D87388" w:rsidP="00D41FE4">
      <w:pPr>
        <w:spacing w:line="276" w:lineRule="auto"/>
        <w:ind w:firstLine="720"/>
        <w:jc w:val="both"/>
        <w:rPr>
          <w:sz w:val="26"/>
          <w:szCs w:val="26"/>
          <w:shd w:val="clear" w:color="auto" w:fill="FFFFFF"/>
        </w:rPr>
      </w:pPr>
      <w:r w:rsidRPr="00D41FE4">
        <w:rPr>
          <w:sz w:val="26"/>
          <w:szCs w:val="26"/>
          <w:shd w:val="clear" w:color="auto" w:fill="FFFFFF"/>
        </w:rPr>
        <w:t>Hãy tự đặt cho chính mình câu hỏi, ở một thang bậc mới của học hành, mình sẽ thay đổi được gì cho chính mình, cho đồng nghiệp và cho nơi mình</w:t>
      </w:r>
      <w:r w:rsidR="004F1EC3" w:rsidRPr="00D41FE4">
        <w:rPr>
          <w:sz w:val="26"/>
          <w:szCs w:val="26"/>
          <w:shd w:val="clear" w:color="auto" w:fill="FFFFFF"/>
        </w:rPr>
        <w:t xml:space="preserve"> làm việc,</w:t>
      </w:r>
      <w:r w:rsidRPr="00D41FE4">
        <w:rPr>
          <w:sz w:val="26"/>
          <w:szCs w:val="26"/>
          <w:shd w:val="clear" w:color="auto" w:fill="FFFFFF"/>
        </w:rPr>
        <w:t xml:space="preserve"> sinh sống?</w:t>
      </w:r>
    </w:p>
    <w:p w14:paraId="6843A3C9" w14:textId="77777777" w:rsidR="004F1EC3" w:rsidRPr="00D41FE4" w:rsidRDefault="004F1EC3" w:rsidP="00D41FE4">
      <w:pPr>
        <w:spacing w:line="276" w:lineRule="auto"/>
        <w:ind w:firstLine="720"/>
        <w:jc w:val="both"/>
        <w:rPr>
          <w:sz w:val="26"/>
          <w:szCs w:val="26"/>
          <w:shd w:val="clear" w:color="auto" w:fill="FFFFFF"/>
        </w:rPr>
      </w:pPr>
      <w:r w:rsidRPr="00D41FE4">
        <w:rPr>
          <w:sz w:val="26"/>
          <w:szCs w:val="26"/>
          <w:shd w:val="clear" w:color="auto" w:fill="FFFFFF"/>
        </w:rPr>
        <w:t>Một lưu ý với các bạn, hãy là người trung thực, khiêm tốn, bản lĩnh, đừng bao giờ tự thỏa mãn với chính mình và chỉ có thế mới không ngừng học hỏi, cập nhật cái hay, cái mới</w:t>
      </w:r>
      <w:r w:rsidR="00ED55FB" w:rsidRPr="00D41FE4">
        <w:rPr>
          <w:sz w:val="26"/>
          <w:szCs w:val="26"/>
          <w:shd w:val="clear" w:color="auto" w:fill="FFFFFF"/>
        </w:rPr>
        <w:t xml:space="preserve"> để công việc tốt hơn</w:t>
      </w:r>
      <w:r w:rsidRPr="00D41FE4">
        <w:rPr>
          <w:sz w:val="26"/>
          <w:szCs w:val="26"/>
          <w:shd w:val="clear" w:color="auto" w:fill="FFFFFF"/>
        </w:rPr>
        <w:t xml:space="preserve">. </w:t>
      </w:r>
      <w:bookmarkStart w:id="1" w:name="_Hlk162002847"/>
      <w:r w:rsidRPr="00D41FE4">
        <w:rPr>
          <w:sz w:val="26"/>
          <w:szCs w:val="26"/>
          <w:shd w:val="clear" w:color="auto" w:fill="FFFFFF"/>
        </w:rPr>
        <w:t>Đừng bao giờ để ngọn lửa đam mê trong mình nguội lạnh và giữ lấy khát khao chân chính trong mỗi chúng ta để lan truyền cho đồng nghiệp, cho thế hệ sau.</w:t>
      </w:r>
    </w:p>
    <w:p w14:paraId="05EF4EF5" w14:textId="77777777" w:rsidR="00B343B4" w:rsidRPr="00D41FE4" w:rsidRDefault="00B343B4" w:rsidP="00D41FE4">
      <w:pPr>
        <w:spacing w:line="276" w:lineRule="auto"/>
        <w:ind w:firstLine="720"/>
        <w:jc w:val="both"/>
        <w:rPr>
          <w:sz w:val="26"/>
          <w:szCs w:val="26"/>
          <w:shd w:val="clear" w:color="auto" w:fill="FFFFFF"/>
        </w:rPr>
      </w:pPr>
      <w:r w:rsidRPr="00D41FE4">
        <w:rPr>
          <w:sz w:val="26"/>
          <w:szCs w:val="26"/>
          <w:shd w:val="clear" w:color="auto" w:fill="FFFFFF"/>
        </w:rPr>
        <w:t>Thay mặt thầy và trò Nhà trường, tôi xin bày tỏ lòng biết ơn đến quý thầy cô, các nhà khoa học trong và ngoài trường vì sự ủng hộ, đồng hành với sự nghiệp đào tạo của Nhà trường. Nhờ có họ mà sự trưởng thành của thế hệ sau có được như ngày hôm nay.</w:t>
      </w:r>
    </w:p>
    <w:bookmarkEnd w:id="1"/>
    <w:p w14:paraId="48B4C6EC" w14:textId="77777777" w:rsidR="00621B40" w:rsidRPr="00D41FE4" w:rsidRDefault="004F1EC3" w:rsidP="00D41FE4">
      <w:pPr>
        <w:spacing w:line="276" w:lineRule="auto"/>
        <w:ind w:firstLine="720"/>
        <w:jc w:val="both"/>
        <w:rPr>
          <w:sz w:val="26"/>
          <w:szCs w:val="26"/>
          <w:shd w:val="clear" w:color="auto" w:fill="FFFFFF"/>
        </w:rPr>
      </w:pPr>
      <w:r w:rsidRPr="00D41FE4">
        <w:rPr>
          <w:sz w:val="26"/>
          <w:szCs w:val="26"/>
          <w:shd w:val="clear" w:color="auto" w:fill="FFFFFF"/>
        </w:rPr>
        <w:t>Chúc các bạn</w:t>
      </w:r>
      <w:r w:rsidR="00B343B4" w:rsidRPr="00D41FE4">
        <w:rPr>
          <w:sz w:val="26"/>
          <w:szCs w:val="26"/>
          <w:shd w:val="clear" w:color="auto" w:fill="FFFFFF"/>
        </w:rPr>
        <w:t xml:space="preserve"> Tân TS, Thạc sỹ hãy xứng đáng với trình độ của mình và sẽ</w:t>
      </w:r>
      <w:r w:rsidRPr="00D41FE4">
        <w:rPr>
          <w:sz w:val="26"/>
          <w:szCs w:val="26"/>
          <w:shd w:val="clear" w:color="auto" w:fill="FFFFFF"/>
        </w:rPr>
        <w:t xml:space="preserve"> thành công!</w:t>
      </w:r>
    </w:p>
    <w:sectPr w:rsidR="00621B40" w:rsidRPr="00D41FE4" w:rsidSect="00B36FE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D3"/>
    <w:rsid w:val="00104B79"/>
    <w:rsid w:val="001B382A"/>
    <w:rsid w:val="00200FD9"/>
    <w:rsid w:val="00296ED9"/>
    <w:rsid w:val="00313316"/>
    <w:rsid w:val="00344DCF"/>
    <w:rsid w:val="004049A0"/>
    <w:rsid w:val="00404FAA"/>
    <w:rsid w:val="00424588"/>
    <w:rsid w:val="004B5A2E"/>
    <w:rsid w:val="004E4508"/>
    <w:rsid w:val="004F1EC3"/>
    <w:rsid w:val="00621B40"/>
    <w:rsid w:val="00683E18"/>
    <w:rsid w:val="00694E1B"/>
    <w:rsid w:val="006C3CF2"/>
    <w:rsid w:val="00747C4F"/>
    <w:rsid w:val="0078010F"/>
    <w:rsid w:val="007A0DF2"/>
    <w:rsid w:val="008066CC"/>
    <w:rsid w:val="008C0CD3"/>
    <w:rsid w:val="008E0532"/>
    <w:rsid w:val="009469CB"/>
    <w:rsid w:val="009955EB"/>
    <w:rsid w:val="00A35434"/>
    <w:rsid w:val="00A9705E"/>
    <w:rsid w:val="00AF6837"/>
    <w:rsid w:val="00B343B4"/>
    <w:rsid w:val="00B36FE1"/>
    <w:rsid w:val="00B62E3A"/>
    <w:rsid w:val="00C75B82"/>
    <w:rsid w:val="00D41FE4"/>
    <w:rsid w:val="00D87388"/>
    <w:rsid w:val="00E64FEC"/>
    <w:rsid w:val="00EA204D"/>
    <w:rsid w:val="00ED55FB"/>
    <w:rsid w:val="00F1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0E2E"/>
  <w15:chartTrackingRefBased/>
  <w15:docId w15:val="{0E498754-EECF-4A03-9C48-9E639826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3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4464</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22</cp:revision>
  <cp:lastPrinted>2024-03-22T00:51:00Z</cp:lastPrinted>
  <dcterms:created xsi:type="dcterms:W3CDTF">2024-02-20T08:04:00Z</dcterms:created>
  <dcterms:modified xsi:type="dcterms:W3CDTF">2024-03-22T06:24:00Z</dcterms:modified>
</cp:coreProperties>
</file>